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66C4D" w:rsidRPr="00766C4D" w:rsidRDefault="00D044C4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</w:pPr>
      <w:r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6A10DE">
        <w:rPr>
          <w:rFonts w:ascii="Times New Roman" w:hAnsi="Times New Roman" w:cs="Times New Roman"/>
          <w:sz w:val="28"/>
          <w:szCs w:val="28"/>
        </w:rPr>
        <w:t>для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размещен</w:t>
      </w:r>
      <w:r w:rsidR="00825300">
        <w:rPr>
          <w:rFonts w:ascii="Times New Roman" w:hAnsi="Times New Roman" w:cs="Times New Roman"/>
          <w:sz w:val="28"/>
          <w:szCs w:val="28"/>
        </w:rPr>
        <w:t xml:space="preserve">ия </w:t>
      </w:r>
      <w:r w:rsidR="003F6663">
        <w:rPr>
          <w:rFonts w:ascii="Times New Roman" w:hAnsi="Times New Roman" w:cs="Times New Roman"/>
          <w:sz w:val="28"/>
          <w:szCs w:val="28"/>
        </w:rPr>
        <w:t>(эксплуатации)</w:t>
      </w:r>
      <w:r w:rsidR="002A29CE">
        <w:rPr>
          <w:rFonts w:ascii="Times New Roman" w:hAnsi="Times New Roman" w:cs="Times New Roman"/>
          <w:sz w:val="28"/>
          <w:szCs w:val="28"/>
        </w:rPr>
        <w:t xml:space="preserve"> </w:t>
      </w:r>
      <w:r w:rsidR="006A10DE">
        <w:rPr>
          <w:rFonts w:ascii="Times New Roman" w:hAnsi="Times New Roman" w:cs="Times New Roman"/>
          <w:sz w:val="28"/>
          <w:szCs w:val="28"/>
        </w:rPr>
        <w:t xml:space="preserve">подстанции 110/10 кВ «Спутник» </w:t>
      </w:r>
      <w:r w:rsidR="00075375">
        <w:rPr>
          <w:rFonts w:ascii="Times New Roman" w:hAnsi="Times New Roman" w:cs="Times New Roman"/>
          <w:sz w:val="28"/>
          <w:szCs w:val="28"/>
        </w:rPr>
        <w:t xml:space="preserve">в отношении </w:t>
      </w:r>
      <w:r w:rsidR="006A10DE">
        <w:rPr>
          <w:rFonts w:ascii="Times New Roman" w:hAnsi="Times New Roman" w:cs="Times New Roman"/>
          <w:sz w:val="28"/>
          <w:szCs w:val="28"/>
        </w:rPr>
        <w:t xml:space="preserve">земель, государственная собственность на которые не разграничена, площадью 5 685 кв.м, а также в отношении </w:t>
      </w:r>
      <w:r w:rsidR="00234C98">
        <w:rPr>
          <w:rFonts w:ascii="Times New Roman" w:hAnsi="Times New Roman" w:cs="Times New Roman"/>
          <w:sz w:val="28"/>
          <w:szCs w:val="28"/>
        </w:rPr>
        <w:t xml:space="preserve">части </w:t>
      </w:r>
      <w:bookmarkStart w:id="0" w:name="_GoBack"/>
      <w:bookmarkEnd w:id="0"/>
      <w:r w:rsidR="006A10DE">
        <w:rPr>
          <w:rFonts w:ascii="Times New Roman" w:hAnsi="Times New Roman" w:cs="Times New Roman"/>
          <w:sz w:val="28"/>
          <w:szCs w:val="28"/>
        </w:rPr>
        <w:t xml:space="preserve">земельного участка </w:t>
      </w:r>
      <w:r w:rsidR="003F5DB1">
        <w:rPr>
          <w:rFonts w:ascii="Times New Roman" w:hAnsi="Times New Roman" w:cs="Times New Roman"/>
          <w:sz w:val="28"/>
          <w:szCs w:val="28"/>
        </w:rPr>
        <w:t>с кадастровым номером 42:04:</w:t>
      </w:r>
      <w:r w:rsidR="006A10DE">
        <w:rPr>
          <w:rFonts w:ascii="Times New Roman" w:hAnsi="Times New Roman" w:cs="Times New Roman"/>
          <w:sz w:val="28"/>
          <w:szCs w:val="28"/>
        </w:rPr>
        <w:t>0208002</w:t>
      </w:r>
      <w:r w:rsidR="003F5DB1">
        <w:rPr>
          <w:rFonts w:ascii="Times New Roman" w:hAnsi="Times New Roman" w:cs="Times New Roman"/>
          <w:sz w:val="28"/>
          <w:szCs w:val="28"/>
        </w:rPr>
        <w:t>:</w:t>
      </w:r>
      <w:r w:rsidR="006A10DE">
        <w:rPr>
          <w:rFonts w:ascii="Times New Roman" w:hAnsi="Times New Roman" w:cs="Times New Roman"/>
          <w:sz w:val="28"/>
          <w:szCs w:val="28"/>
        </w:rPr>
        <w:t>10308</w:t>
      </w:r>
      <w:r w:rsidR="00075375">
        <w:rPr>
          <w:rFonts w:ascii="Times New Roman" w:hAnsi="Times New Roman" w:cs="Times New Roman"/>
          <w:sz w:val="28"/>
          <w:szCs w:val="28"/>
        </w:rPr>
        <w:t xml:space="preserve"> </w:t>
      </w:r>
      <w:r w:rsidR="00F26B4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6A10DE">
        <w:rPr>
          <w:rFonts w:ascii="Times New Roman" w:hAnsi="Times New Roman" w:cs="Times New Roman"/>
          <w:sz w:val="28"/>
          <w:szCs w:val="28"/>
        </w:rPr>
        <w:t>64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D35A1D">
        <w:rPr>
          <w:rFonts w:ascii="Times New Roman" w:hAnsi="Times New Roman" w:cs="Times New Roman"/>
          <w:sz w:val="28"/>
          <w:szCs w:val="28"/>
        </w:rPr>
        <w:t xml:space="preserve">, </w:t>
      </w:r>
      <w:r w:rsidR="003F5DB1">
        <w:rPr>
          <w:rFonts w:ascii="Times New Roman" w:hAnsi="Times New Roman" w:cs="Times New Roman"/>
          <w:sz w:val="28"/>
          <w:szCs w:val="28"/>
        </w:rPr>
        <w:t xml:space="preserve">расположенного по адресу: </w:t>
      </w:r>
      <w:r w:rsidR="006A10DE" w:rsidRPr="006A10DE">
        <w:rPr>
          <w:rFonts w:ascii="Times New Roman" w:hAnsi="Times New Roman" w:cs="Times New Roman"/>
          <w:color w:val="000000"/>
          <w:sz w:val="28"/>
          <w:szCs w:val="28"/>
        </w:rPr>
        <w:t>Российская Федерация, Кемеровская область, Кемеровский городской округ, г. Кемерово, жилой район Лесная поляна, северо-восточнее земельного участка с кадастровым номером 42:04:0208002:766</w:t>
      </w:r>
      <w:r w:rsidR="003F5DB1">
        <w:rPr>
          <w:rFonts w:ascii="Times New Roman" w:hAnsi="Times New Roman" w:cs="Times New Roman"/>
          <w:color w:val="000000"/>
          <w:sz w:val="28"/>
          <w:szCs w:val="28"/>
        </w:rPr>
        <w:t xml:space="preserve">, вид разрешенного использования </w:t>
      </w:r>
      <w:r w:rsidR="006A10DE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="003F5DB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A10DE">
        <w:rPr>
          <w:rFonts w:ascii="Times New Roman" w:hAnsi="Times New Roman" w:cs="Times New Roman"/>
          <w:color w:val="000000"/>
          <w:sz w:val="28"/>
          <w:szCs w:val="28"/>
        </w:rPr>
        <w:t>предоставление коммунальных услуг</w:t>
      </w:r>
      <w:r w:rsidR="003F5DB1">
        <w:rPr>
          <w:rFonts w:ascii="Times New Roman" w:hAnsi="Times New Roman" w:cs="Times New Roman"/>
          <w:color w:val="000000"/>
          <w:sz w:val="28"/>
          <w:szCs w:val="28"/>
        </w:rPr>
        <w:t>, категория з</w:t>
      </w:r>
      <w:r w:rsidR="006A10DE">
        <w:rPr>
          <w:rFonts w:ascii="Times New Roman" w:hAnsi="Times New Roman" w:cs="Times New Roman"/>
          <w:color w:val="000000"/>
          <w:sz w:val="28"/>
          <w:szCs w:val="28"/>
        </w:rPr>
        <w:t>емель – земли населенных пунктов</w:t>
      </w:r>
      <w:r w:rsidR="003F5DB1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F941B5">
        <w:rPr>
          <w:rFonts w:ascii="Times New Roman" w:hAnsi="Times New Roman" w:cs="Times New Roman"/>
          <w:color w:val="000000"/>
          <w:sz w:val="28"/>
          <w:szCs w:val="28"/>
        </w:rPr>
        <w:t>согласно приложенной схеме</w:t>
      </w:r>
      <w:r w:rsidR="00766C4D" w:rsidRPr="00766C4D">
        <w:rPr>
          <w:rFonts w:ascii="Times New Roman" w:hAnsi="Times New Roman" w:cs="Times New Roman"/>
          <w:color w:val="000000"/>
          <w:sz w:val="28"/>
          <w:szCs w:val="28"/>
          <w:shd w:val="clear" w:color="auto" w:fill="F8F9FA"/>
        </w:rPr>
        <w:t>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Default="00C72A83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941B5">
        <w:rPr>
          <w:rFonts w:ascii="Times New Roman" w:hAnsi="Times New Roman" w:cs="Times New Roman"/>
          <w:sz w:val="28"/>
          <w:szCs w:val="28"/>
        </w:rPr>
        <w:t xml:space="preserve"> </w:t>
      </w:r>
      <w:r w:rsidR="005D031F">
        <w:rPr>
          <w:rFonts w:ascii="Times New Roman" w:hAnsi="Times New Roman" w:cs="Times New Roman"/>
          <w:sz w:val="28"/>
          <w:szCs w:val="28"/>
        </w:rPr>
        <w:t>29.04</w:t>
      </w:r>
      <w:r w:rsidR="00F941B5">
        <w:rPr>
          <w:rFonts w:ascii="Times New Roman" w:hAnsi="Times New Roman" w:cs="Times New Roman"/>
          <w:sz w:val="28"/>
          <w:szCs w:val="28"/>
        </w:rPr>
        <w:t>.2022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F941B5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6A10DE" w:rsidRDefault="006A10DE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10DE" w:rsidRDefault="006A10DE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10DE" w:rsidRDefault="006A10DE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10DE" w:rsidRDefault="006A10DE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10DE" w:rsidRDefault="006A10DE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10DE" w:rsidRDefault="006A10DE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10DE" w:rsidRDefault="006A10DE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10DE" w:rsidRDefault="006A10DE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10DE" w:rsidRDefault="006A10DE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10DE" w:rsidRDefault="006A10DE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10DE" w:rsidRDefault="006A10DE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A10DE" w:rsidRDefault="006A10DE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D4FDD" w:rsidRDefault="00CA55E1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left:0;text-align:left;margin-left:-52.8pt;margin-top:-28.9pt;width:520.5pt;height:736.5pt;z-index:-251658752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27" DrawAspect="Content" ObjectID="_1709964426" r:id="rId8"/>
        </w:object>
      </w:r>
    </w:p>
    <w:p w:rsidR="004D4FDD" w:rsidRDefault="004D4FDD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21FC6" w:rsidRDefault="00021FC6" w:rsidP="00646238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/>
      </w:r>
    </w:p>
    <w:sectPr w:rsidR="00021FC6" w:rsidSect="00F54F1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A55E1" w:rsidRDefault="00CA55E1" w:rsidP="00F54F90">
      <w:pPr>
        <w:spacing w:after="0" w:line="240" w:lineRule="auto"/>
      </w:pPr>
      <w:r>
        <w:separator/>
      </w:r>
    </w:p>
  </w:endnote>
  <w:endnote w:type="continuationSeparator" w:id="0">
    <w:p w:rsidR="00CA55E1" w:rsidRDefault="00CA55E1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A55E1" w:rsidRDefault="00CA55E1" w:rsidP="00F54F90">
      <w:pPr>
        <w:spacing w:after="0" w:line="240" w:lineRule="auto"/>
      </w:pPr>
      <w:r>
        <w:separator/>
      </w:r>
    </w:p>
  </w:footnote>
  <w:footnote w:type="continuationSeparator" w:id="0">
    <w:p w:rsidR="00CA55E1" w:rsidRDefault="00CA55E1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21FC6"/>
    <w:rsid w:val="000301BD"/>
    <w:rsid w:val="00050CAE"/>
    <w:rsid w:val="00054CA2"/>
    <w:rsid w:val="00061541"/>
    <w:rsid w:val="00073E50"/>
    <w:rsid w:val="00075375"/>
    <w:rsid w:val="00087B7D"/>
    <w:rsid w:val="000A2A89"/>
    <w:rsid w:val="000B0774"/>
    <w:rsid w:val="000C1D97"/>
    <w:rsid w:val="000C2276"/>
    <w:rsid w:val="000E53E9"/>
    <w:rsid w:val="00110762"/>
    <w:rsid w:val="001274C8"/>
    <w:rsid w:val="001634B1"/>
    <w:rsid w:val="001717E8"/>
    <w:rsid w:val="00171F7B"/>
    <w:rsid w:val="00172078"/>
    <w:rsid w:val="00177288"/>
    <w:rsid w:val="0019726D"/>
    <w:rsid w:val="001A245C"/>
    <w:rsid w:val="001A7DAD"/>
    <w:rsid w:val="001C1D20"/>
    <w:rsid w:val="001C465B"/>
    <w:rsid w:val="001C5072"/>
    <w:rsid w:val="001C5FF1"/>
    <w:rsid w:val="001D115B"/>
    <w:rsid w:val="001D76C2"/>
    <w:rsid w:val="001F4DFB"/>
    <w:rsid w:val="002069EB"/>
    <w:rsid w:val="0021333F"/>
    <w:rsid w:val="002141FF"/>
    <w:rsid w:val="002144BA"/>
    <w:rsid w:val="00232F08"/>
    <w:rsid w:val="00234C98"/>
    <w:rsid w:val="00237BF4"/>
    <w:rsid w:val="00246AB3"/>
    <w:rsid w:val="00246E34"/>
    <w:rsid w:val="00295A25"/>
    <w:rsid w:val="002A29CE"/>
    <w:rsid w:val="002A7D76"/>
    <w:rsid w:val="002B0E79"/>
    <w:rsid w:val="002D365E"/>
    <w:rsid w:val="002E6952"/>
    <w:rsid w:val="002F01AA"/>
    <w:rsid w:val="002F706E"/>
    <w:rsid w:val="0030357F"/>
    <w:rsid w:val="00307C29"/>
    <w:rsid w:val="0031588B"/>
    <w:rsid w:val="00316147"/>
    <w:rsid w:val="00317D6C"/>
    <w:rsid w:val="00320676"/>
    <w:rsid w:val="00335408"/>
    <w:rsid w:val="00344A2D"/>
    <w:rsid w:val="00360101"/>
    <w:rsid w:val="00370183"/>
    <w:rsid w:val="00374A25"/>
    <w:rsid w:val="003A7004"/>
    <w:rsid w:val="003D20AD"/>
    <w:rsid w:val="003D211B"/>
    <w:rsid w:val="003D536F"/>
    <w:rsid w:val="003E1BA4"/>
    <w:rsid w:val="003E2DC5"/>
    <w:rsid w:val="003F5DB1"/>
    <w:rsid w:val="003F6663"/>
    <w:rsid w:val="003F6C1F"/>
    <w:rsid w:val="00447210"/>
    <w:rsid w:val="0045553C"/>
    <w:rsid w:val="004676F6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D4FDD"/>
    <w:rsid w:val="004E202E"/>
    <w:rsid w:val="004E3F71"/>
    <w:rsid w:val="00504B81"/>
    <w:rsid w:val="00511527"/>
    <w:rsid w:val="005120D0"/>
    <w:rsid w:val="00540F7F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D031F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0359"/>
    <w:rsid w:val="00641B53"/>
    <w:rsid w:val="00646238"/>
    <w:rsid w:val="0065376A"/>
    <w:rsid w:val="0066663E"/>
    <w:rsid w:val="00682E15"/>
    <w:rsid w:val="006A064D"/>
    <w:rsid w:val="006A10DE"/>
    <w:rsid w:val="006B1586"/>
    <w:rsid w:val="006B508E"/>
    <w:rsid w:val="006D634F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A1DCF"/>
    <w:rsid w:val="007A326D"/>
    <w:rsid w:val="007A4101"/>
    <w:rsid w:val="007A56D6"/>
    <w:rsid w:val="007B2E27"/>
    <w:rsid w:val="007B2E48"/>
    <w:rsid w:val="007B51AA"/>
    <w:rsid w:val="007C1762"/>
    <w:rsid w:val="007C404C"/>
    <w:rsid w:val="007C56F1"/>
    <w:rsid w:val="007F1E37"/>
    <w:rsid w:val="00806FA5"/>
    <w:rsid w:val="008242B9"/>
    <w:rsid w:val="00825300"/>
    <w:rsid w:val="00836850"/>
    <w:rsid w:val="00841DA1"/>
    <w:rsid w:val="00856046"/>
    <w:rsid w:val="00857990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11480"/>
    <w:rsid w:val="0093100B"/>
    <w:rsid w:val="009346DD"/>
    <w:rsid w:val="00964441"/>
    <w:rsid w:val="00972C80"/>
    <w:rsid w:val="00973833"/>
    <w:rsid w:val="009757FE"/>
    <w:rsid w:val="0098164D"/>
    <w:rsid w:val="009D51FA"/>
    <w:rsid w:val="009D6A85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D4A55"/>
    <w:rsid w:val="00AD5C4B"/>
    <w:rsid w:val="00B03606"/>
    <w:rsid w:val="00B10B1E"/>
    <w:rsid w:val="00B40F91"/>
    <w:rsid w:val="00B4700E"/>
    <w:rsid w:val="00B552BB"/>
    <w:rsid w:val="00B71C4C"/>
    <w:rsid w:val="00B73735"/>
    <w:rsid w:val="00B903C6"/>
    <w:rsid w:val="00BB1089"/>
    <w:rsid w:val="00BD48FA"/>
    <w:rsid w:val="00BE18A9"/>
    <w:rsid w:val="00BE3773"/>
    <w:rsid w:val="00BF599D"/>
    <w:rsid w:val="00C06465"/>
    <w:rsid w:val="00C106E5"/>
    <w:rsid w:val="00C13190"/>
    <w:rsid w:val="00C20921"/>
    <w:rsid w:val="00C26E9D"/>
    <w:rsid w:val="00C568A4"/>
    <w:rsid w:val="00C572E6"/>
    <w:rsid w:val="00C614A6"/>
    <w:rsid w:val="00C71075"/>
    <w:rsid w:val="00C72A83"/>
    <w:rsid w:val="00C800E6"/>
    <w:rsid w:val="00CA08CA"/>
    <w:rsid w:val="00CA55E1"/>
    <w:rsid w:val="00CC1CCD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B0959"/>
    <w:rsid w:val="00DB3EB9"/>
    <w:rsid w:val="00DB540A"/>
    <w:rsid w:val="00DB5663"/>
    <w:rsid w:val="00DE1F4A"/>
    <w:rsid w:val="00DF107B"/>
    <w:rsid w:val="00DF21F7"/>
    <w:rsid w:val="00E037DC"/>
    <w:rsid w:val="00E13AB0"/>
    <w:rsid w:val="00E21960"/>
    <w:rsid w:val="00E441F4"/>
    <w:rsid w:val="00E5513C"/>
    <w:rsid w:val="00E55289"/>
    <w:rsid w:val="00E608D3"/>
    <w:rsid w:val="00E71643"/>
    <w:rsid w:val="00E7649C"/>
    <w:rsid w:val="00E87A1C"/>
    <w:rsid w:val="00EB600D"/>
    <w:rsid w:val="00ED546A"/>
    <w:rsid w:val="00EF5163"/>
    <w:rsid w:val="00F0016D"/>
    <w:rsid w:val="00F115F8"/>
    <w:rsid w:val="00F231C4"/>
    <w:rsid w:val="00F26B4C"/>
    <w:rsid w:val="00F500BA"/>
    <w:rsid w:val="00F54F1B"/>
    <w:rsid w:val="00F54F90"/>
    <w:rsid w:val="00F67668"/>
    <w:rsid w:val="00F67A39"/>
    <w:rsid w:val="00F77EFF"/>
    <w:rsid w:val="00F87F31"/>
    <w:rsid w:val="00F9343C"/>
    <w:rsid w:val="00F93F6E"/>
    <w:rsid w:val="00F941B5"/>
    <w:rsid w:val="00F95232"/>
    <w:rsid w:val="00FB262B"/>
    <w:rsid w:val="00FB336E"/>
    <w:rsid w:val="00FC4877"/>
    <w:rsid w:val="00FC57A1"/>
    <w:rsid w:val="00FF341F"/>
    <w:rsid w:val="00FF6853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16ACB727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478935-984F-411B-BC42-31C179F465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1159</TotalTime>
  <Pages>1</Pages>
  <Words>265</Words>
  <Characters>1514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84</cp:revision>
  <cp:lastPrinted>2022-03-28T02:18:00Z</cp:lastPrinted>
  <dcterms:created xsi:type="dcterms:W3CDTF">2019-03-01T06:54:00Z</dcterms:created>
  <dcterms:modified xsi:type="dcterms:W3CDTF">2022-03-28T02:21:00Z</dcterms:modified>
</cp:coreProperties>
</file>